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杭州医学院</w:t>
      </w:r>
      <w:bookmarkStart w:id="0" w:name="_GoBack"/>
      <w:bookmarkEnd w:id="0"/>
      <w:r>
        <w:rPr>
          <w:rFonts w:hint="eastAsia" w:eastAsia="黑体"/>
          <w:b/>
          <w:bCs/>
          <w:sz w:val="28"/>
          <w:szCs w:val="28"/>
        </w:rPr>
        <w:t>研究生家庭经济情况调查表</w:t>
      </w:r>
    </w:p>
    <w:p>
      <w:pPr>
        <w:ind w:firstLine="2262" w:firstLineChars="939"/>
        <w:rPr>
          <w:rFonts w:eastAsia="新宋体"/>
          <w:b/>
          <w:bCs/>
          <w:sz w:val="28"/>
        </w:rPr>
      </w:pPr>
      <w:r>
        <w:rPr>
          <w:rFonts w:hint="eastAsia" w:eastAsia="新宋体"/>
          <w:b/>
          <w:bCs/>
          <w:sz w:val="24"/>
        </w:rPr>
        <w:t>学院：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</w:t>
      </w:r>
      <w:r>
        <w:rPr>
          <w:rFonts w:eastAsia="新宋体"/>
          <w:sz w:val="24"/>
          <w:u w:val="single"/>
        </w:rPr>
        <w:t xml:space="preserve">     </w:t>
      </w:r>
    </w:p>
    <w:tbl>
      <w:tblPr>
        <w:tblStyle w:val="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27"/>
        <w:gridCol w:w="298"/>
        <w:gridCol w:w="160"/>
        <w:gridCol w:w="557"/>
        <w:gridCol w:w="555"/>
        <w:gridCol w:w="447"/>
        <w:gridCol w:w="645"/>
        <w:gridCol w:w="255"/>
        <w:gridCol w:w="639"/>
        <w:gridCol w:w="270"/>
        <w:gridCol w:w="411"/>
        <w:gridCol w:w="178"/>
        <w:gridCol w:w="216"/>
        <w:gridCol w:w="690"/>
        <w:gridCol w:w="380"/>
        <w:gridCol w:w="1063"/>
        <w:gridCol w:w="317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研究生本人基本情况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年月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户口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□城镇 </w:t>
            </w:r>
          </w:p>
          <w:p>
            <w:pPr>
              <w:ind w:firstLine="210" w:firstLine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人口数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本科毕业学校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个人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特长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孤 残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  亲</w:t>
            </w: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烈士子女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家庭通讯信息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68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3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</w:rPr>
              <w:t xml:space="preserve">    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家庭成员情况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2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  <w:tc>
          <w:tcPr>
            <w:tcW w:w="2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  <w:tc>
          <w:tcPr>
            <w:tcW w:w="2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  <w:tc>
          <w:tcPr>
            <w:tcW w:w="2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  <w:tc>
          <w:tcPr>
            <w:tcW w:w="2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影响家庭经济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状况有关信息</w:t>
            </w:r>
          </w:p>
        </w:tc>
        <w:tc>
          <w:tcPr>
            <w:tcW w:w="84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（元）。学生本学年已获资助情况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签章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研究生本人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家长或监护人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家庭所在地乡、镇、街道（或以上）民政部门</w:t>
            </w:r>
          </w:p>
        </w:tc>
        <w:tc>
          <w:tcPr>
            <w:tcW w:w="3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经办人签字：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单位名称：</w:t>
            </w:r>
          </w:p>
          <w:p>
            <w:pPr>
              <w:ind w:firstLine="840" w:firstLineChars="4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（加盖公章）</w:t>
            </w:r>
          </w:p>
          <w:p>
            <w:pPr>
              <w:ind w:firstLine="1050" w:firstLineChars="5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民政部门信息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68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3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（区号）－</w:t>
            </w:r>
          </w:p>
        </w:tc>
      </w:tr>
    </w:tbl>
    <w:p>
      <w:pPr>
        <w:spacing w:before="156" w:beforeLines="50"/>
      </w:pPr>
      <w:r>
        <w:rPr>
          <w:rFonts w:hint="eastAsia" w:eastAsia="黑体"/>
          <w:b/>
          <w:bCs/>
        </w:rPr>
        <w:t>注：本表一式一份，由培养单位存档。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YjhmYjA5MDdmMGEwNjY2ZWU5ZTBjMWZlYzAzZmIifQ=="/>
  </w:docVars>
  <w:rsids>
    <w:rsidRoot w:val="005370C9"/>
    <w:rsid w:val="005370C9"/>
    <w:rsid w:val="007064B2"/>
    <w:rsid w:val="3BCFD2C3"/>
    <w:rsid w:val="66FE02BD"/>
    <w:rsid w:val="F7878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DoubleOX</Company>
  <Pages>1</Pages>
  <Words>531</Words>
  <Characters>595</Characters>
  <Lines>6</Lines>
  <Paragraphs>1</Paragraphs>
  <TotalTime>2</TotalTime>
  <ScaleCrop>false</ScaleCrop>
  <LinksUpToDate>false</LinksUpToDate>
  <CharactersWithSpaces>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2022-10-20T05:47:00Z</dcterms:created>
  <dc:creator>1</dc:creator>
  <cp:lastModifiedBy>sosaw</cp:lastModifiedBy>
  <dcterms:modified xsi:type="dcterms:W3CDTF">2023-08-03T08:40:06Z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AFE8C7BC6EAF4894ACFBA7D1E8B1EF6A_12</vt:lpwstr>
  </property>
</Properties>
</file>